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D1F300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 w14:paraId="526405CA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14:paraId="623EF876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14:paraId="24CEBE28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СЕНТЯБРЬ   2024 г.</w:t>
      </w:r>
    </w:p>
    <w:p w14:paraId="2A61BE9A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14:paraId="02D9EB06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14:paraId="7D19E6D2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14:paraId="65B8F57C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 w14:paraId="03AE75E2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6"/>
        <w:tblW w:w="10708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3"/>
        <w:gridCol w:w="1665"/>
        <w:gridCol w:w="1710"/>
        <w:gridCol w:w="1380"/>
        <w:gridCol w:w="2610"/>
      </w:tblGrid>
      <w:tr w14:paraId="6D197A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56ED1EC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C3145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3F0D34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E549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2C71E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14:paraId="4AAC98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5785C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5AB2C55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4A0D27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Каждый вторник</w:t>
            </w:r>
          </w:p>
          <w:p w14:paraId="0EE7438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 w14:paraId="5916218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1120F1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CD8C7C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F07C229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 w14:paraId="77B08A0A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19CF47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53B14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 w14:paraId="57C5B5F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E3444F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Каждый вторник</w:t>
            </w:r>
          </w:p>
          <w:p w14:paraId="67C07AA4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E2DCDA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E3764F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67217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01F17A2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27E8674A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 w14:paraId="38D2C4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E55493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«Учись учиться!»</w:t>
            </w:r>
          </w:p>
          <w:p w14:paraId="5BEA749A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8812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Каждый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четверг </w:t>
            </w:r>
          </w:p>
          <w:p w14:paraId="1B419C2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F0FDF6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EF95EF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8CD2A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61F616B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38DF1D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DB5169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Фестиваль уличного кино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CEF18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сентября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E148D5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ДК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57F903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68A51D8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216AC2F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17C698C3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en-US"/>
              </w:rPr>
            </w:pPr>
          </w:p>
        </w:tc>
      </w:tr>
      <w:tr w14:paraId="645583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6FF5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Мотопробег 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2591DB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 сентября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85975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B0D9F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2C77F60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Козлова М.Г.</w:t>
            </w:r>
          </w:p>
          <w:p w14:paraId="2A6E4B8F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Зав. Структурным подразделением </w:t>
            </w:r>
          </w:p>
        </w:tc>
      </w:tr>
      <w:tr w14:paraId="1438E6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B389F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«Беслан. Мы помним»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C0CBA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3 сентября 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050C5D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5C2A79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F8ECC1B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 Структурным подразделением Козлова М.Г.</w:t>
            </w:r>
          </w:p>
        </w:tc>
      </w:tr>
      <w:tr w14:paraId="25CE00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6E79434"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747FF9FA">
            <w:pPr>
              <w:widowControl w:val="0"/>
              <w:spacing w:after="0" w:line="240" w:lineRule="auto"/>
              <w:contextualSpacing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07 сентября</w:t>
            </w:r>
          </w:p>
          <w:p w14:paraId="073027E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  <w:p w14:paraId="41335B9B">
            <w:pPr>
              <w:widowControl w:val="0"/>
              <w:spacing w:after="0" w:line="240" w:lineRule="auto"/>
              <w:contextualSpacing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1A5CE25B"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732C5F69"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88A2061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 w14:paraId="3931B345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46E0D9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FEDD25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Открытие творческого сезона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76BB3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сентября</w:t>
            </w:r>
          </w:p>
          <w:p w14:paraId="4EFA1B74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BFC1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ДК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193F5F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5995746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55A01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790B7051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 w14:paraId="1FA2FE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79EE448"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1A28E4D">
            <w:pPr>
              <w:widowControl w:val="0"/>
              <w:spacing w:after="0" w:line="240" w:lineRule="auto"/>
              <w:contextualSpacing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 сентября</w:t>
            </w:r>
          </w:p>
          <w:p w14:paraId="4838094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  <w:p w14:paraId="6B2DEB4D">
            <w:pPr>
              <w:widowControl w:val="0"/>
              <w:spacing w:after="0" w:line="240" w:lineRule="auto"/>
              <w:contextualSpacing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0DBE16B"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3817992"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3F5731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 w14:paraId="6E3B8B38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789C98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098EE4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 гармониста Андрея Чешуина. (г. Киров)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BB8A6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сентября</w:t>
            </w:r>
          </w:p>
          <w:p w14:paraId="4DB99F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53679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ДК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5F0BCC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187752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74F1BAE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2BB181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7FD6ED8"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B591B50">
            <w:pPr>
              <w:widowControl w:val="0"/>
              <w:spacing w:after="0" w:line="240" w:lineRule="auto"/>
              <w:contextualSpacing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21 сентября</w:t>
            </w:r>
          </w:p>
          <w:p w14:paraId="29DDB849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  <w:p w14:paraId="0F8D6E07">
            <w:pPr>
              <w:widowControl w:val="0"/>
              <w:spacing w:after="0" w:line="240" w:lineRule="auto"/>
              <w:contextualSpacing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20348246"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729D8CD"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4A4F16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 w14:paraId="43263CA7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392D59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87934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«Пижамная вечеринка в Школе Шляпокляк»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2AC26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сентября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9716DB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ДК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F8B066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647F592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37C5C54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405517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14E44D5">
            <w:pPr>
              <w:spacing w:after="0" w:line="240" w:lineRule="auto"/>
              <w:contextualSpacing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B9B1E39">
            <w:pPr>
              <w:widowControl w:val="0"/>
              <w:spacing w:after="0" w:line="240" w:lineRule="auto"/>
              <w:contextualSpacing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28 сентября</w:t>
            </w:r>
          </w:p>
          <w:p w14:paraId="6BB8F0E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  <w:p w14:paraId="40A68E6E">
            <w:pPr>
              <w:widowControl w:val="0"/>
              <w:spacing w:after="0" w:line="240" w:lineRule="auto"/>
              <w:contextualSpacing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FBD8DB3"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628978C4">
            <w:pPr>
              <w:spacing w:after="0" w:line="240" w:lineRule="auto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4CFE59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 w14:paraId="7DE7E4B9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06BF41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FAEFD3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плакатов «Мы за «ЗОЖ»!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CF34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– 30 сентября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32BD98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ДК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443EDD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04F2912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68B672E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3A6318E8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  <w:lang w:eastAsia="zh-CN"/>
              </w:rPr>
            </w:pPr>
          </w:p>
        </w:tc>
      </w:tr>
      <w:tr w14:paraId="71BB69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25277B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C7C9A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1-30 сентября 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B8EDB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8DC8B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14:paraId="745B260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C9EE90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Козлова М.Г.</w:t>
            </w:r>
          </w:p>
          <w:p w14:paraId="3BD1FE74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 структурным подразделением</w:t>
            </w:r>
          </w:p>
          <w:p w14:paraId="021B709A">
            <w:pPr>
              <w:pStyle w:val="23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742EB07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14:paraId="0877B693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14:paraId="51259DA1">
      <w:pPr>
        <w:spacing w:after="0" w:line="240" w:lineRule="auto"/>
        <w:contextualSpacing/>
        <w:jc w:val="center"/>
        <w:rPr>
          <w:rFonts w:ascii="Times New Roman" w:hAnsi="Times New Roman" w:eastAsia="Calibri"/>
          <w:b/>
          <w:i/>
          <w:sz w:val="24"/>
          <w:szCs w:val="24"/>
        </w:rPr>
      </w:pPr>
      <w:r>
        <w:rPr>
          <w:rFonts w:ascii="Times New Roman" w:hAnsi="Times New Roman" w:eastAsia="Calibri"/>
          <w:b/>
          <w:i/>
          <w:sz w:val="24"/>
          <w:szCs w:val="24"/>
        </w:rPr>
        <w:t xml:space="preserve">Ивняковская библиотека </w:t>
      </w:r>
    </w:p>
    <w:p w14:paraId="2B1D0BB9">
      <w:pPr>
        <w:spacing w:after="0" w:line="240" w:lineRule="auto"/>
        <w:contextualSpacing/>
        <w:jc w:val="center"/>
        <w:rPr>
          <w:rFonts w:ascii="Times New Roman" w:hAnsi="Times New Roman" w:eastAsia="Calibri"/>
          <w:b/>
          <w:i/>
          <w:sz w:val="24"/>
          <w:szCs w:val="24"/>
        </w:rPr>
      </w:pPr>
      <w:r>
        <w:rPr>
          <w:rFonts w:ascii="Times New Roman" w:hAnsi="Times New Roman" w:eastAsia="Calibri"/>
          <w:b/>
          <w:i/>
          <w:sz w:val="24"/>
          <w:szCs w:val="24"/>
        </w:rPr>
        <w:t>Ярославский район, пос. Ивняки, ул. Центральная, д. 4а</w:t>
      </w:r>
    </w:p>
    <w:p w14:paraId="145770B5">
      <w:pPr>
        <w:spacing w:after="0" w:line="240" w:lineRule="auto"/>
        <w:contextualSpacing/>
        <w:jc w:val="center"/>
        <w:rPr>
          <w:rFonts w:ascii="Times New Roman" w:hAnsi="Times New Roman" w:eastAsia="Calibri"/>
          <w:b/>
          <w:i/>
          <w:sz w:val="24"/>
          <w:szCs w:val="24"/>
        </w:rPr>
      </w:pPr>
      <w:r>
        <w:rPr>
          <w:rFonts w:ascii="Times New Roman" w:hAnsi="Times New Roman" w:eastAsia="Calibri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Calibri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eastAsia="Calibri"/>
          <w:b/>
          <w:i/>
          <w:sz w:val="24"/>
          <w:szCs w:val="24"/>
        </w:rPr>
        <w:t>8 (4852) 96-51-63</w:t>
      </w:r>
    </w:p>
    <w:p w14:paraId="798B8194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6"/>
        <w:tblW w:w="10699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4"/>
        <w:gridCol w:w="1665"/>
        <w:gridCol w:w="1710"/>
        <w:gridCol w:w="1395"/>
        <w:gridCol w:w="2565"/>
      </w:tblGrid>
      <w:tr w14:paraId="796EEE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7F702F3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390B9A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597EFF5E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178C9E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3D95E4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</w:t>
            </w:r>
          </w:p>
          <w:p w14:paraId="03AC012E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должность</w:t>
            </w:r>
          </w:p>
        </w:tc>
      </w:tr>
      <w:tr w14:paraId="77FC15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EB12D3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Информационный час «Мы вместе-это здорово!»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3DF29C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сентября</w:t>
            </w:r>
          </w:p>
          <w:p w14:paraId="289108D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0DD6FB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FD4D13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8D637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 w14:paraId="3B2E85CF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14:paraId="02D01B8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24094C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</w:trPr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D92E64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Мастер-класс «День разноцветных букетов»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D569B3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 сентября</w:t>
            </w:r>
          </w:p>
          <w:p w14:paraId="6044DAC8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14:00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8A13EE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2B732A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7813D9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 w14:paraId="319E6165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14:paraId="240B396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713E17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1" w:hRule="atLeast"/>
        </w:trPr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D6FADB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Мастер-класс «Ночь летучих мышей»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624FFE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сентября</w:t>
            </w:r>
          </w:p>
          <w:p w14:paraId="0BA3921A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14:00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28A638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7D83B7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E2932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 w14:paraId="5F33499B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14:paraId="4D9B995F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2DEEF2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0" w:hRule="atLeast"/>
        </w:trPr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13D9F3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Мастер класс «Ловец снов»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9D26E7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сентября</w:t>
            </w:r>
          </w:p>
          <w:p w14:paraId="11EA4DDA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14:00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B96741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BB184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0F7C23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 w14:paraId="3C1A12DF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14:paraId="4F52CBC7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05AF2E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DABD8B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7"/>
                <w:rFonts w:ascii="Times New Roman" w:hAnsi="Times New Roman"/>
                <w:i w:val="0"/>
                <w:color w:val="000000"/>
                <w:sz w:val="24"/>
                <w:szCs w:val="24"/>
              </w:rPr>
              <w:t xml:space="preserve">Книжная выставка «Произведения </w:t>
            </w:r>
            <w:r>
              <w:rPr>
                <w:rStyle w:val="7"/>
                <w:rFonts w:ascii="Times New Roman" w:hAnsi="Times New Roman"/>
                <w:i w:val="0"/>
                <w:color w:val="222222"/>
                <w:sz w:val="24"/>
                <w:szCs w:val="24"/>
                <w:shd w:val="clear" w:color="auto" w:fill="FEFEFE"/>
              </w:rPr>
              <w:t>Н. А. Островский</w:t>
            </w:r>
            <w:r>
              <w:rPr>
                <w:rStyle w:val="7"/>
                <w:rFonts w:ascii="Times New Roman" w:hAnsi="Times New Roman"/>
                <w:i w:val="0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A6668B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сентября</w:t>
            </w:r>
          </w:p>
          <w:p w14:paraId="76B8D5A8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12:00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E99534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0DB97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0905A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 w14:paraId="6029CEFF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14:paraId="3EF700DA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5404A86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14:paraId="3DCBE012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bCs/>
          <w:color w:val="000000"/>
          <w:sz w:val="24"/>
          <w:szCs w:val="24"/>
          <w:lang w:eastAsia="ru-RU"/>
        </w:rPr>
      </w:pPr>
    </w:p>
    <w:p w14:paraId="69332830"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Дом культуры Сарафоново</w:t>
      </w:r>
    </w:p>
    <w:p w14:paraId="6A9999A5"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Ярославский район, с. Сарафоново, д 56</w:t>
      </w:r>
    </w:p>
    <w:p w14:paraId="21A83179"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Тел</w:t>
      </w:r>
      <w:r>
        <w:rPr>
          <w:rFonts w:hint="default" w:ascii="Times New Roman" w:hAnsi="Times New Roman" w:eastAsia="Times New Roman"/>
          <w:b/>
          <w:i/>
          <w:sz w:val="24"/>
          <w:szCs w:val="24"/>
          <w:lang w:val="en-US" w:eastAsia="ru-RU"/>
        </w:rPr>
        <w:t xml:space="preserve">. </w:t>
      </w: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8 (4852) 43-25-48</w:t>
      </w:r>
    </w:p>
    <w:p w14:paraId="59BE9F07"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val="en-US" w:eastAsia="ru-RU"/>
        </w:rPr>
      </w:pPr>
    </w:p>
    <w:tbl>
      <w:tblPr>
        <w:tblStyle w:val="28"/>
        <w:tblW w:w="10695" w:type="dxa"/>
        <w:tblInd w:w="-116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5"/>
        <w:gridCol w:w="1695"/>
        <w:gridCol w:w="1692"/>
        <w:gridCol w:w="1413"/>
        <w:gridCol w:w="2550"/>
      </w:tblGrid>
      <w:tr w14:paraId="31CB85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45" w:type="dxa"/>
            <w:shd w:val="clear" w:color="auto" w:fill="auto"/>
            <w:vAlign w:val="top"/>
          </w:tcPr>
          <w:p w14:paraId="5242E74F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95" w:type="dxa"/>
            <w:shd w:val="clear" w:color="auto" w:fill="auto"/>
            <w:vAlign w:val="top"/>
          </w:tcPr>
          <w:p w14:paraId="706BA45A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92" w:type="dxa"/>
            <w:shd w:val="clear" w:color="auto" w:fill="auto"/>
            <w:vAlign w:val="top"/>
          </w:tcPr>
          <w:p w14:paraId="7BB9CEB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3" w:type="dxa"/>
            <w:shd w:val="clear" w:color="auto" w:fill="auto"/>
            <w:vAlign w:val="top"/>
          </w:tcPr>
          <w:p w14:paraId="223B6A7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50" w:type="dxa"/>
            <w:shd w:val="clear" w:color="auto" w:fill="auto"/>
            <w:vAlign w:val="top"/>
          </w:tcPr>
          <w:p w14:paraId="78FDFC7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</w:t>
            </w:r>
          </w:p>
          <w:p w14:paraId="41138E44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должность</w:t>
            </w:r>
          </w:p>
        </w:tc>
      </w:tr>
      <w:tr w14:paraId="421264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45" w:type="dxa"/>
            <w:shd w:val="clear" w:color="auto" w:fill="auto"/>
          </w:tcPr>
          <w:p w14:paraId="67DAC88C">
            <w:pPr>
              <w:spacing w:after="0" w:line="240" w:lineRule="auto"/>
              <w:contextualSpacing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Мастер-класс по плетению осенних маскировочных сетей «За наших»</w:t>
            </w:r>
          </w:p>
        </w:tc>
        <w:tc>
          <w:tcPr>
            <w:tcW w:w="1695" w:type="dxa"/>
            <w:shd w:val="clear" w:color="auto" w:fill="auto"/>
          </w:tcPr>
          <w:p w14:paraId="4F4C8038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 сентября  13:00</w:t>
            </w:r>
          </w:p>
        </w:tc>
        <w:tc>
          <w:tcPr>
            <w:tcW w:w="1692" w:type="dxa"/>
            <w:shd w:val="clear" w:color="auto" w:fill="auto"/>
          </w:tcPr>
          <w:p w14:paraId="44DFCA9F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13" w:type="dxa"/>
            <w:shd w:val="clear" w:color="auto" w:fill="auto"/>
          </w:tcPr>
          <w:p w14:paraId="586D0D47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550" w:type="dxa"/>
            <w:shd w:val="clear" w:color="auto" w:fill="auto"/>
          </w:tcPr>
          <w:p w14:paraId="1359AC2E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722F2352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 w14:paraId="156AECFD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 w14:paraId="6FBC11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45" w:type="dxa"/>
            <w:shd w:val="clear" w:color="auto" w:fill="auto"/>
          </w:tcPr>
          <w:p w14:paraId="56A5697F">
            <w:pPr>
              <w:spacing w:after="0" w:line="240" w:lineRule="auto"/>
              <w:contextualSpacing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Игра «Что? Где? Когда?» к Дню Рождения игры «Что? Где? Когда?»</w:t>
            </w:r>
          </w:p>
        </w:tc>
        <w:tc>
          <w:tcPr>
            <w:tcW w:w="1695" w:type="dxa"/>
            <w:shd w:val="clear" w:color="auto" w:fill="auto"/>
          </w:tcPr>
          <w:p w14:paraId="22CD0A6D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>4 сентября</w:t>
            </w:r>
          </w:p>
          <w:p w14:paraId="2F15B08B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92" w:type="dxa"/>
            <w:shd w:val="clear" w:color="auto" w:fill="auto"/>
          </w:tcPr>
          <w:p w14:paraId="6E22A022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13" w:type="dxa"/>
            <w:shd w:val="clear" w:color="auto" w:fill="auto"/>
          </w:tcPr>
          <w:p w14:paraId="416617CF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550" w:type="dxa"/>
            <w:shd w:val="clear" w:color="auto" w:fill="auto"/>
          </w:tcPr>
          <w:p w14:paraId="609CC7E3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79AD318B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 w14:paraId="045298C9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 w14:paraId="761F48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8" w:hRule="atLeast"/>
        </w:trPr>
        <w:tc>
          <w:tcPr>
            <w:tcW w:w="3345" w:type="dxa"/>
            <w:shd w:val="clear" w:color="auto" w:fill="auto"/>
          </w:tcPr>
          <w:p w14:paraId="1CE8706E">
            <w:pPr>
              <w:spacing w:after="0" w:line="240" w:lineRule="auto"/>
              <w:contextualSpacing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Рисуем «Друг Мишка» к Дню плюшевого мишки</w:t>
            </w:r>
          </w:p>
        </w:tc>
        <w:tc>
          <w:tcPr>
            <w:tcW w:w="1695" w:type="dxa"/>
            <w:shd w:val="clear" w:color="auto" w:fill="auto"/>
          </w:tcPr>
          <w:p w14:paraId="1C2DF41F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>9 сентября</w:t>
            </w:r>
          </w:p>
          <w:p w14:paraId="29FAF9AB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92" w:type="dxa"/>
            <w:shd w:val="clear" w:color="auto" w:fill="auto"/>
          </w:tcPr>
          <w:p w14:paraId="1C48D5A3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</w:t>
            </w:r>
          </w:p>
          <w:p w14:paraId="313890C1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Сарафоново</w:t>
            </w:r>
          </w:p>
        </w:tc>
        <w:tc>
          <w:tcPr>
            <w:tcW w:w="1413" w:type="dxa"/>
            <w:shd w:val="clear" w:color="auto" w:fill="auto"/>
          </w:tcPr>
          <w:p w14:paraId="6215FAFA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550" w:type="dxa"/>
            <w:shd w:val="clear" w:color="auto" w:fill="auto"/>
          </w:tcPr>
          <w:p w14:paraId="396804D0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668D805F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 w14:paraId="5D829872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 w14:paraId="5C07CC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45" w:type="dxa"/>
            <w:shd w:val="clear" w:color="auto" w:fill="auto"/>
          </w:tcPr>
          <w:p w14:paraId="2936A07A">
            <w:pPr>
              <w:spacing w:after="0" w:line="240" w:lineRule="auto"/>
              <w:contextualSpacing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Мастер-класс по аппликации «Волшебное окно» </w:t>
            </w:r>
          </w:p>
        </w:tc>
        <w:tc>
          <w:tcPr>
            <w:tcW w:w="1695" w:type="dxa"/>
            <w:shd w:val="clear" w:color="auto" w:fill="auto"/>
          </w:tcPr>
          <w:p w14:paraId="2FB7411D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12 сентября 11:00</w:t>
            </w:r>
          </w:p>
        </w:tc>
        <w:tc>
          <w:tcPr>
            <w:tcW w:w="1692" w:type="dxa"/>
            <w:shd w:val="clear" w:color="auto" w:fill="auto"/>
          </w:tcPr>
          <w:p w14:paraId="2449B261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13" w:type="dxa"/>
            <w:shd w:val="clear" w:color="auto" w:fill="auto"/>
          </w:tcPr>
          <w:p w14:paraId="3A4CF999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550" w:type="dxa"/>
            <w:shd w:val="clear" w:color="auto" w:fill="auto"/>
          </w:tcPr>
          <w:p w14:paraId="25640A02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09E0A846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  <w:p w14:paraId="0AA44C17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 w14:paraId="6AE591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45" w:type="dxa"/>
            <w:shd w:val="clear" w:color="auto" w:fill="auto"/>
          </w:tcPr>
          <w:p w14:paraId="324A670A">
            <w:pPr>
              <w:spacing w:after="0" w:line="240" w:lineRule="auto"/>
              <w:contextualSpacing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 xml:space="preserve">Игровая развлекательная викторина «Школьный рюкзак» </w:t>
            </w:r>
          </w:p>
        </w:tc>
        <w:tc>
          <w:tcPr>
            <w:tcW w:w="1695" w:type="dxa"/>
            <w:shd w:val="clear" w:color="auto" w:fill="auto"/>
          </w:tcPr>
          <w:p w14:paraId="6B5FCC0A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18 сентября</w:t>
            </w:r>
          </w:p>
          <w:p w14:paraId="55237A91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92" w:type="dxa"/>
            <w:shd w:val="clear" w:color="auto" w:fill="auto"/>
          </w:tcPr>
          <w:p w14:paraId="4D21EBE9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ДК </w:t>
            </w:r>
          </w:p>
          <w:p w14:paraId="29641E51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413" w:type="dxa"/>
            <w:shd w:val="clear" w:color="auto" w:fill="auto"/>
          </w:tcPr>
          <w:p w14:paraId="00EBC6A5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550" w:type="dxa"/>
            <w:shd w:val="clear" w:color="auto" w:fill="auto"/>
          </w:tcPr>
          <w:p w14:paraId="0C7D2F09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39822A16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 w14:paraId="51956236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</w:tr>
      <w:tr w14:paraId="790FA1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45" w:type="dxa"/>
            <w:tcBorders>
              <w:top w:val="nil"/>
            </w:tcBorders>
            <w:shd w:val="clear" w:color="auto" w:fill="auto"/>
          </w:tcPr>
          <w:p w14:paraId="04154E51">
            <w:pPr>
              <w:spacing w:after="0" w:line="240" w:lineRule="auto"/>
              <w:contextualSpacing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Квест-игра «Остров сокровищ» </w:t>
            </w:r>
          </w:p>
        </w:tc>
        <w:tc>
          <w:tcPr>
            <w:tcW w:w="1695" w:type="dxa"/>
            <w:tcBorders>
              <w:top w:val="nil"/>
            </w:tcBorders>
            <w:shd w:val="clear" w:color="auto" w:fill="auto"/>
          </w:tcPr>
          <w:p w14:paraId="406A2BB4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19 сентября</w:t>
            </w:r>
          </w:p>
          <w:p w14:paraId="441B6DA9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692" w:type="dxa"/>
            <w:tcBorders>
              <w:top w:val="nil"/>
            </w:tcBorders>
            <w:shd w:val="clear" w:color="auto" w:fill="auto"/>
          </w:tcPr>
          <w:p w14:paraId="6B4ABAFE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</w:t>
            </w:r>
          </w:p>
          <w:p w14:paraId="2CF490DE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413" w:type="dxa"/>
            <w:tcBorders>
              <w:top w:val="nil"/>
            </w:tcBorders>
            <w:shd w:val="clear" w:color="auto" w:fill="auto"/>
          </w:tcPr>
          <w:p w14:paraId="3D667262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550" w:type="dxa"/>
            <w:tcBorders>
              <w:top w:val="nil"/>
            </w:tcBorders>
            <w:shd w:val="clear" w:color="auto" w:fill="auto"/>
          </w:tcPr>
          <w:p w14:paraId="71641855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28065696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 w14:paraId="16348CF0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</w:tr>
    </w:tbl>
    <w:p w14:paraId="1AFFFFEE">
      <w:pPr>
        <w:spacing w:after="0" w:line="240" w:lineRule="auto"/>
        <w:contextualSpacing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</w:p>
    <w:p w14:paraId="12EC187F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eastAsiaTheme="minorEastAsia"/>
          <w:b/>
          <w:i/>
          <w:sz w:val="24"/>
          <w:szCs w:val="24"/>
          <w:lang w:eastAsia="ru-RU"/>
        </w:rPr>
        <w:t>Сарафоновская библиотека</w:t>
      </w:r>
    </w:p>
    <w:p w14:paraId="31F97530">
      <w:pPr>
        <w:spacing w:after="0" w:line="240" w:lineRule="auto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tbl>
      <w:tblPr>
        <w:tblStyle w:val="13"/>
        <w:tblW w:w="10710" w:type="dxa"/>
        <w:tblInd w:w="-118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30"/>
        <w:gridCol w:w="1640"/>
        <w:gridCol w:w="1695"/>
        <w:gridCol w:w="1465"/>
        <w:gridCol w:w="2480"/>
      </w:tblGrid>
      <w:tr w14:paraId="6B1FBA4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30" w:type="dxa"/>
            <w:shd w:val="clear" w:color="auto" w:fill="auto"/>
          </w:tcPr>
          <w:p w14:paraId="1C95E49C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40" w:type="dxa"/>
            <w:shd w:val="clear" w:color="auto" w:fill="auto"/>
          </w:tcPr>
          <w:p w14:paraId="088312FB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695" w:type="dxa"/>
            <w:shd w:val="clear" w:color="auto" w:fill="auto"/>
          </w:tcPr>
          <w:p w14:paraId="56C24895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65" w:type="dxa"/>
            <w:shd w:val="clear" w:color="auto" w:fill="auto"/>
          </w:tcPr>
          <w:p w14:paraId="76675451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480" w:type="dxa"/>
            <w:shd w:val="clear" w:color="auto" w:fill="auto"/>
          </w:tcPr>
          <w:p w14:paraId="4778A3EB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 w14:paraId="7A35558B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FF0000"/>
                <w:sz w:val="24"/>
                <w:szCs w:val="24"/>
                <w:lang w:eastAsia="ru-RU"/>
              </w:rPr>
            </w:pPr>
          </w:p>
        </w:tc>
      </w:tr>
      <w:tr w14:paraId="474E9C0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30" w:type="dxa"/>
            <w:shd w:val="clear" w:color="auto" w:fill="auto"/>
          </w:tcPr>
          <w:p w14:paraId="3B39BDD0"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Познавательная программа «Грамоте учиться – всегда пригодится!» к международному дню грамотности</w:t>
            </w:r>
          </w:p>
        </w:tc>
        <w:tc>
          <w:tcPr>
            <w:tcW w:w="1640" w:type="dxa"/>
            <w:shd w:val="clear" w:color="auto" w:fill="auto"/>
          </w:tcPr>
          <w:p w14:paraId="313398D3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 сентября</w:t>
            </w:r>
          </w:p>
          <w:p w14:paraId="237A9C56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95" w:type="dxa"/>
            <w:shd w:val="clear" w:color="auto" w:fill="auto"/>
          </w:tcPr>
          <w:p w14:paraId="31CC663C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5" w:type="dxa"/>
            <w:shd w:val="clear" w:color="auto" w:fill="auto"/>
          </w:tcPr>
          <w:p w14:paraId="097AE138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4A1ED784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480" w:type="dxa"/>
            <w:shd w:val="clear" w:color="auto" w:fill="auto"/>
          </w:tcPr>
          <w:p w14:paraId="2FBD93D2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16DCBB01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 w14:paraId="2CFED56E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</w:tr>
      <w:tr w14:paraId="018DFFB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30" w:type="dxa"/>
            <w:shd w:val="clear" w:color="auto" w:fill="auto"/>
          </w:tcPr>
          <w:p w14:paraId="2DC57651"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Познавательная программа «Сказка старого ружья»</w:t>
            </w:r>
          </w:p>
        </w:tc>
        <w:tc>
          <w:tcPr>
            <w:tcW w:w="1640" w:type="dxa"/>
            <w:shd w:val="clear" w:color="auto" w:fill="auto"/>
          </w:tcPr>
          <w:p w14:paraId="0B58C1DE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20 сентября</w:t>
            </w:r>
          </w:p>
          <w:p w14:paraId="67121D37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95" w:type="dxa"/>
            <w:shd w:val="clear" w:color="auto" w:fill="auto"/>
          </w:tcPr>
          <w:p w14:paraId="3CF7B055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ДК Сарафоново </w:t>
            </w:r>
          </w:p>
        </w:tc>
        <w:tc>
          <w:tcPr>
            <w:tcW w:w="1465" w:type="dxa"/>
            <w:shd w:val="clear" w:color="auto" w:fill="auto"/>
          </w:tcPr>
          <w:p w14:paraId="05346F32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479A7B20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480" w:type="dxa"/>
            <w:shd w:val="clear" w:color="auto" w:fill="auto"/>
          </w:tcPr>
          <w:p w14:paraId="17813D87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5422290D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 w14:paraId="3D8DBCBA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</w:tr>
      <w:tr w14:paraId="7B89D5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30" w:type="dxa"/>
            <w:shd w:val="clear" w:color="auto" w:fill="auto"/>
          </w:tcPr>
          <w:p w14:paraId="3F97E8A5"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Познавательно - развлекательная программа «Лукошко стихов для детишек»</w:t>
            </w:r>
          </w:p>
        </w:tc>
        <w:tc>
          <w:tcPr>
            <w:tcW w:w="1640" w:type="dxa"/>
            <w:shd w:val="clear" w:color="auto" w:fill="auto"/>
          </w:tcPr>
          <w:p w14:paraId="41C4E1A0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26 сентября</w:t>
            </w:r>
          </w:p>
          <w:p w14:paraId="39109AB5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695" w:type="dxa"/>
            <w:shd w:val="clear" w:color="auto" w:fill="auto"/>
          </w:tcPr>
          <w:p w14:paraId="4D0BD497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5" w:type="dxa"/>
            <w:shd w:val="clear" w:color="auto" w:fill="auto"/>
          </w:tcPr>
          <w:p w14:paraId="59E77F98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2116C2C9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480" w:type="dxa"/>
            <w:shd w:val="clear" w:color="auto" w:fill="auto"/>
          </w:tcPr>
          <w:p w14:paraId="5EF78782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59167472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 w14:paraId="4D7E2622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</w:tr>
      <w:tr w14:paraId="2303BE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30" w:type="dxa"/>
            <w:shd w:val="clear" w:color="auto" w:fill="auto"/>
          </w:tcPr>
          <w:p w14:paraId="71D7E45A"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Познавательная программа «Тайны морей»</w:t>
            </w:r>
          </w:p>
        </w:tc>
        <w:tc>
          <w:tcPr>
            <w:tcW w:w="1640" w:type="dxa"/>
            <w:shd w:val="clear" w:color="auto" w:fill="auto"/>
          </w:tcPr>
          <w:p w14:paraId="0260570C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27 сентября</w:t>
            </w:r>
          </w:p>
          <w:p w14:paraId="44F80EB2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95" w:type="dxa"/>
            <w:shd w:val="clear" w:color="auto" w:fill="auto"/>
          </w:tcPr>
          <w:p w14:paraId="7B58AA5D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65" w:type="dxa"/>
            <w:shd w:val="clear" w:color="auto" w:fill="auto"/>
          </w:tcPr>
          <w:p w14:paraId="138CB19E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1786A962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480" w:type="dxa"/>
            <w:shd w:val="clear" w:color="auto" w:fill="auto"/>
          </w:tcPr>
          <w:p w14:paraId="7E90A04E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0D62D4D0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 w14:paraId="238AE86F"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</w:tr>
    </w:tbl>
    <w:p w14:paraId="61C2F9DA">
      <w:pPr>
        <w:spacing w:after="0" w:line="240" w:lineRule="auto"/>
        <w:contextualSpacing/>
        <w:jc w:val="center"/>
        <w:rPr>
          <w:rFonts w:ascii="Times New Roman" w:hAnsi="Times New Roman" w:eastAsiaTheme="minorEastAsia"/>
          <w:sz w:val="24"/>
          <w:szCs w:val="24"/>
          <w:lang w:eastAsia="ru-RU"/>
        </w:rPr>
      </w:pPr>
    </w:p>
    <w:p w14:paraId="61414A33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14:paraId="5A9E0B7F">
      <w:pPr>
        <w:spacing w:after="0" w:line="240" w:lineRule="auto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sectPr>
      <w:pgSz w:w="11906" w:h="16838"/>
      <w:pgMar w:top="426" w:right="1983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A15EB"/>
    <w:rsid w:val="000D4AC3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33913"/>
    <w:rsid w:val="002606FA"/>
    <w:rsid w:val="002737BB"/>
    <w:rsid w:val="00274C6E"/>
    <w:rsid w:val="00283DF5"/>
    <w:rsid w:val="0028788F"/>
    <w:rsid w:val="00292105"/>
    <w:rsid w:val="002936A5"/>
    <w:rsid w:val="00293F1B"/>
    <w:rsid w:val="00294A63"/>
    <w:rsid w:val="002A0583"/>
    <w:rsid w:val="002A2766"/>
    <w:rsid w:val="002A4100"/>
    <w:rsid w:val="002A4805"/>
    <w:rsid w:val="002A741E"/>
    <w:rsid w:val="002A7C39"/>
    <w:rsid w:val="002A7C82"/>
    <w:rsid w:val="002D2B45"/>
    <w:rsid w:val="002D74E6"/>
    <w:rsid w:val="002F0111"/>
    <w:rsid w:val="00323A32"/>
    <w:rsid w:val="0032765E"/>
    <w:rsid w:val="0033799A"/>
    <w:rsid w:val="003411C6"/>
    <w:rsid w:val="003431A4"/>
    <w:rsid w:val="00361CD6"/>
    <w:rsid w:val="00366FDA"/>
    <w:rsid w:val="0037017E"/>
    <w:rsid w:val="00387D69"/>
    <w:rsid w:val="0039131B"/>
    <w:rsid w:val="00392666"/>
    <w:rsid w:val="00397392"/>
    <w:rsid w:val="003B1361"/>
    <w:rsid w:val="003B3BAD"/>
    <w:rsid w:val="003B5E4C"/>
    <w:rsid w:val="003C08D4"/>
    <w:rsid w:val="003C2CD3"/>
    <w:rsid w:val="003C794F"/>
    <w:rsid w:val="003D4F24"/>
    <w:rsid w:val="003D5865"/>
    <w:rsid w:val="003E16D5"/>
    <w:rsid w:val="003E1ACA"/>
    <w:rsid w:val="003E5D39"/>
    <w:rsid w:val="003F2E13"/>
    <w:rsid w:val="003F4A7B"/>
    <w:rsid w:val="0040147D"/>
    <w:rsid w:val="00405400"/>
    <w:rsid w:val="00410EC1"/>
    <w:rsid w:val="00411759"/>
    <w:rsid w:val="004257C4"/>
    <w:rsid w:val="00441616"/>
    <w:rsid w:val="0044248D"/>
    <w:rsid w:val="004606BE"/>
    <w:rsid w:val="00461DB5"/>
    <w:rsid w:val="004719BF"/>
    <w:rsid w:val="00476BA4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313DF"/>
    <w:rsid w:val="00546B7B"/>
    <w:rsid w:val="00553154"/>
    <w:rsid w:val="00585B7D"/>
    <w:rsid w:val="0058796C"/>
    <w:rsid w:val="005948F6"/>
    <w:rsid w:val="005A1BA9"/>
    <w:rsid w:val="005A2BA1"/>
    <w:rsid w:val="005A6CA4"/>
    <w:rsid w:val="005B2E7D"/>
    <w:rsid w:val="005D62D8"/>
    <w:rsid w:val="005F14D3"/>
    <w:rsid w:val="005F47F5"/>
    <w:rsid w:val="00605828"/>
    <w:rsid w:val="00606B8E"/>
    <w:rsid w:val="00606F07"/>
    <w:rsid w:val="0060771B"/>
    <w:rsid w:val="00622F5E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751D6"/>
    <w:rsid w:val="006A26FE"/>
    <w:rsid w:val="006A655C"/>
    <w:rsid w:val="006C50AB"/>
    <w:rsid w:val="006E056B"/>
    <w:rsid w:val="006F6E15"/>
    <w:rsid w:val="00700F8B"/>
    <w:rsid w:val="00717C1E"/>
    <w:rsid w:val="00720CDF"/>
    <w:rsid w:val="00726390"/>
    <w:rsid w:val="00742B97"/>
    <w:rsid w:val="00743FEE"/>
    <w:rsid w:val="007501E6"/>
    <w:rsid w:val="0075103E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4E64"/>
    <w:rsid w:val="007D52CD"/>
    <w:rsid w:val="007D579F"/>
    <w:rsid w:val="007D5F5D"/>
    <w:rsid w:val="007D5FD4"/>
    <w:rsid w:val="007D6354"/>
    <w:rsid w:val="007D665D"/>
    <w:rsid w:val="00807743"/>
    <w:rsid w:val="00814D8C"/>
    <w:rsid w:val="00817725"/>
    <w:rsid w:val="0082663D"/>
    <w:rsid w:val="00826B1F"/>
    <w:rsid w:val="00827732"/>
    <w:rsid w:val="00827E39"/>
    <w:rsid w:val="00830C9B"/>
    <w:rsid w:val="00831202"/>
    <w:rsid w:val="008346E3"/>
    <w:rsid w:val="0084234E"/>
    <w:rsid w:val="008445E5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C7239"/>
    <w:rsid w:val="008D38A4"/>
    <w:rsid w:val="008E1DC8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95E9F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0BFF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02D3B"/>
    <w:rsid w:val="00B110C5"/>
    <w:rsid w:val="00B257BA"/>
    <w:rsid w:val="00B30F82"/>
    <w:rsid w:val="00B41E00"/>
    <w:rsid w:val="00B44DBE"/>
    <w:rsid w:val="00B62B67"/>
    <w:rsid w:val="00B63A74"/>
    <w:rsid w:val="00B66EC8"/>
    <w:rsid w:val="00B7021B"/>
    <w:rsid w:val="00B95F50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75FCF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505C"/>
    <w:rsid w:val="00D15AA0"/>
    <w:rsid w:val="00D25EEE"/>
    <w:rsid w:val="00D30300"/>
    <w:rsid w:val="00D43D1F"/>
    <w:rsid w:val="00D4439F"/>
    <w:rsid w:val="00D457A3"/>
    <w:rsid w:val="00D4743A"/>
    <w:rsid w:val="00D504B0"/>
    <w:rsid w:val="00D653C2"/>
    <w:rsid w:val="00D75F57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0A86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95041"/>
    <w:rsid w:val="00EC050D"/>
    <w:rsid w:val="00EC1E20"/>
    <w:rsid w:val="00ED5421"/>
    <w:rsid w:val="00EE596A"/>
    <w:rsid w:val="00EF0EF0"/>
    <w:rsid w:val="00F00375"/>
    <w:rsid w:val="00F070DA"/>
    <w:rsid w:val="00F119A6"/>
    <w:rsid w:val="00F13EE6"/>
    <w:rsid w:val="00F42271"/>
    <w:rsid w:val="00F425FA"/>
    <w:rsid w:val="00F43AE9"/>
    <w:rsid w:val="00F4694D"/>
    <w:rsid w:val="00F60C39"/>
    <w:rsid w:val="00F74516"/>
    <w:rsid w:val="00F806ED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04942764"/>
    <w:rsid w:val="22B75349"/>
    <w:rsid w:val="2316090C"/>
    <w:rsid w:val="28083202"/>
    <w:rsid w:val="3BA71F9C"/>
    <w:rsid w:val="47F45162"/>
    <w:rsid w:val="58CB2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30"/>
    <w:qFormat/>
    <w:locked/>
    <w:uiPriority w:val="0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76092" w:themeColor="accent1" w:themeShade="BF"/>
      <w:sz w:val="32"/>
      <w:szCs w:val="32"/>
    </w:rPr>
  </w:style>
  <w:style w:type="paragraph" w:styleId="3">
    <w:name w:val="heading 3"/>
    <w:basedOn w:val="1"/>
    <w:next w:val="1"/>
    <w:link w:val="14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4">
    <w:name w:val="heading 4"/>
    <w:basedOn w:val="1"/>
    <w:next w:val="1"/>
    <w:link w:val="15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5"/>
    <w:qFormat/>
    <w:locked/>
    <w:uiPriority w:val="0"/>
    <w:rPr>
      <w:rFonts w:cs="Times New Roman"/>
      <w:i/>
    </w:rPr>
  </w:style>
  <w:style w:type="character" w:styleId="8">
    <w:name w:val="Hyperlink"/>
    <w:basedOn w:val="5"/>
    <w:qFormat/>
    <w:uiPriority w:val="99"/>
    <w:rPr>
      <w:rFonts w:cs="Times New Roman"/>
      <w:color w:val="0000FF"/>
      <w:u w:val="single"/>
    </w:rPr>
  </w:style>
  <w:style w:type="character" w:styleId="9">
    <w:name w:val="Strong"/>
    <w:qFormat/>
    <w:uiPriority w:val="0"/>
    <w:rPr>
      <w:rFonts w:cs="Times New Roman"/>
      <w:b/>
    </w:rPr>
  </w:style>
  <w:style w:type="paragraph" w:styleId="10">
    <w:name w:val="Balloon Text"/>
    <w:basedOn w:val="1"/>
    <w:link w:val="21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1">
    <w:name w:val="Body Text"/>
    <w:basedOn w:val="1"/>
    <w:link w:val="26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2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3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Заголовок 3 Знак"/>
    <w:link w:val="3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5">
    <w:name w:val="Заголовок 4 Знак"/>
    <w:link w:val="4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6">
    <w:name w:val="List Paragraph"/>
    <w:basedOn w:val="1"/>
    <w:qFormat/>
    <w:uiPriority w:val="99"/>
    <w:pPr>
      <w:ind w:left="720"/>
      <w:contextualSpacing/>
    </w:pPr>
  </w:style>
  <w:style w:type="paragraph" w:customStyle="1" w:styleId="17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8">
    <w:name w:val="color_29"/>
    <w:qFormat/>
    <w:uiPriority w:val="99"/>
  </w:style>
  <w:style w:type="paragraph" w:styleId="19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0">
    <w:name w:val="grey"/>
    <w:qFormat/>
    <w:uiPriority w:val="99"/>
  </w:style>
  <w:style w:type="character" w:customStyle="1" w:styleId="21">
    <w:name w:val="Текст выноски Знак"/>
    <w:link w:val="10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2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3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4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5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6">
    <w:name w:val="Основной текст Знак"/>
    <w:link w:val="11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7">
    <w:name w:val="Выделение жирным"/>
    <w:qFormat/>
    <w:uiPriority w:val="0"/>
    <w:rPr>
      <w:b/>
    </w:rPr>
  </w:style>
  <w:style w:type="table" w:customStyle="1" w:styleId="28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1 Знак"/>
    <w:basedOn w:val="5"/>
    <w:link w:val="2"/>
    <w:qFormat/>
    <w:uiPriority w:val="0"/>
    <w:rPr>
      <w:rFonts w:asciiTheme="majorHAnsi" w:hAnsiTheme="majorHAnsi" w:eastAsiaTheme="majorEastAsia" w:cstheme="majorBidi"/>
      <w:color w:val="376092" w:themeColor="accent1" w:themeShade="BF"/>
      <w:sz w:val="32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757</Words>
  <Characters>4318</Characters>
  <Lines>35</Lines>
  <Paragraphs>10</Paragraphs>
  <TotalTime>7</TotalTime>
  <ScaleCrop>false</ScaleCrop>
  <LinksUpToDate>false</LinksUpToDate>
  <CharactersWithSpaces>5065</CharactersWithSpaces>
  <Application>WPS Office_12.2.0.17562_F1E327BC-269C-435d-A152-05C5408002CA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2024-08-30T11:24:00Z</dcterms:created>
  <dc:creator>user1</dc:creator>
  <cp:lastModifiedBy>WPS_1690284063</cp:lastModifiedBy>
  <cp:lastPrinted>2022-06-23T13:07:00Z</cp:lastPrinted>
  <dcterms:modified xsi:type="dcterms:W3CDTF">2024-08-30T11:41:49Z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1049-12.2.0.17562</vt:lpwstr>
  </property>
  <property fmtid="{D5CDD505-2E9C-101B-9397-08002B2CF9AE}" pid="3" name="ICV">
    <vt:lpwstr>73EC5ECF6E4D418AA899D19E9FAB24E2_12</vt:lpwstr>
  </property>
</Properties>
</file>